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3E6A30C7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D25A64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DC51C0">
        <w:rPr>
          <w:rFonts w:ascii="GHEA Grapalat" w:hAnsi="GHEA Grapalat" w:cs="Sylfaen"/>
          <w:sz w:val="20"/>
          <w:lang w:val="af-ZA"/>
        </w:rPr>
        <w:t>REMA</w:t>
      </w:r>
      <w:r w:rsidR="00C43B54">
        <w:rPr>
          <w:rFonts w:ascii="GHEA Grapalat" w:hAnsi="GHEA Grapalat" w:cs="Sylfaen"/>
          <w:sz w:val="20"/>
          <w:lang w:val="af-ZA"/>
        </w:rPr>
        <w:t xml:space="preserve"> </w:t>
      </w:r>
      <w:r w:rsidR="00DC51C0">
        <w:rPr>
          <w:rFonts w:ascii="GHEA Grapalat" w:hAnsi="GHEA Grapalat" w:cs="Sylfaen"/>
          <w:sz w:val="20"/>
          <w:lang w:val="af-ZA"/>
        </w:rPr>
        <w:t>323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DE34B8" w:rsidRPr="00DE34B8">
        <w:rPr>
          <w:rFonts w:ascii="GHEA Grapalat" w:hAnsi="GHEA Grapalat"/>
          <w:sz w:val="20"/>
        </w:rPr>
        <w:t>01.02.202</w:t>
      </w:r>
      <w:r w:rsidR="002F5A74" w:rsidRPr="002F5A74">
        <w:rPr>
          <w:rFonts w:ascii="GHEA Grapalat" w:hAnsi="GHEA Grapalat"/>
          <w:sz w:val="20"/>
        </w:rPr>
        <w:t>6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DC51C0">
        <w:rPr>
          <w:rFonts w:ascii="GHEA Grapalat" w:hAnsi="GHEA Grapalat" w:cs="Sylfaen"/>
          <w:sz w:val="20"/>
          <w:lang w:val="af-ZA"/>
        </w:rPr>
        <w:t>REMA</w:t>
      </w:r>
      <w:r w:rsidR="00C43B54">
        <w:rPr>
          <w:rFonts w:ascii="GHEA Grapalat" w:hAnsi="GHEA Grapalat" w:cs="Sylfaen"/>
          <w:sz w:val="20"/>
          <w:lang w:val="af-ZA"/>
        </w:rPr>
        <w:t xml:space="preserve"> </w:t>
      </w:r>
      <w:r w:rsidR="00DC51C0">
        <w:rPr>
          <w:rFonts w:ascii="GHEA Grapalat" w:hAnsi="GHEA Grapalat" w:cs="Sylfaen"/>
          <w:sz w:val="20"/>
          <w:lang w:val="af-ZA"/>
        </w:rPr>
        <w:t>323</w:t>
      </w:r>
      <w:r w:rsidR="00064580" w:rsidRPr="002421DF">
        <w:rPr>
          <w:rFonts w:ascii="GHEA Grapalat" w:hAnsi="GHEA Grapalat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F5A74" w14:paraId="22D680E4" w14:textId="77777777" w:rsidTr="0006458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2720FDC" w14:textId="77777777" w:rsidR="00064580" w:rsidRPr="00064580" w:rsidRDefault="00064580" w:rsidP="00064580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  <w:p w14:paraId="3470F03B" w14:textId="1E34ED48" w:rsidR="00064580" w:rsidRDefault="00DE34B8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F71EF">
              <w:rPr>
                <w:rFonts w:ascii="GHEA Grapalat" w:hAnsi="GHEA Grapalat"/>
                <w:sz w:val="18"/>
                <w:szCs w:val="18"/>
              </w:rPr>
              <w:t>Приобретение прав на и</w:t>
            </w:r>
            <w:r>
              <w:rPr>
                <w:rFonts w:ascii="GHEA Grapalat" w:hAnsi="GHEA Grapalat"/>
                <w:sz w:val="18"/>
                <w:szCs w:val="18"/>
              </w:rPr>
              <w:t>спользование новостей (REUTERS</w:t>
            </w:r>
          </w:p>
          <w:p w14:paraId="076A8178" w14:textId="3A1E38AC" w:rsidR="00E1778D" w:rsidRPr="00064580" w:rsidRDefault="00E1778D" w:rsidP="0006458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0D72BD5E" w:rsidR="00064580" w:rsidRPr="00E96023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96023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458AE29" w:rsidR="00064580" w:rsidRPr="00E96023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4243F906" w:rsidR="00064580" w:rsidRPr="00E96023" w:rsidRDefault="00545819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9602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BC409F6" w:rsidR="00064580" w:rsidRPr="00064580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07BB2" w14:textId="77777777" w:rsidR="00934BEE" w:rsidRDefault="00934BEE" w:rsidP="00934BEE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425F">
              <w:rPr>
                <w:rFonts w:ascii="GHEA Grapalat" w:hAnsi="GHEA Grapalat"/>
                <w:sz w:val="18"/>
                <w:szCs w:val="18"/>
                <w:lang w:val="hy-AM"/>
              </w:rPr>
              <w:t>20,264,640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драм</w:t>
            </w:r>
          </w:p>
          <w:p w14:paraId="56E62A1D" w14:textId="77777777" w:rsidR="00934BEE" w:rsidRPr="0011425F" w:rsidRDefault="00934BEE" w:rsidP="00934BEE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6EA7B31" w14:textId="77777777" w:rsidR="00934BEE" w:rsidRPr="00F34FDF" w:rsidRDefault="00934BEE" w:rsidP="00934BEE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34FDF">
              <w:rPr>
                <w:rFonts w:ascii="GHEA Grapalat" w:hAnsi="GHEA Grapalat"/>
                <w:sz w:val="18"/>
                <w:szCs w:val="18"/>
                <w:lang w:val="hy-AM"/>
              </w:rPr>
              <w:t>52982.27</w:t>
            </w:r>
            <w:r>
              <w:rPr>
                <w:rFonts w:ascii="GHEA Grapalat" w:hAnsi="GHEA Grapalat"/>
                <w:sz w:val="18"/>
                <w:szCs w:val="18"/>
              </w:rPr>
              <w:t xml:space="preserve"> USD</w:t>
            </w:r>
          </w:p>
          <w:p w14:paraId="3340D3F1" w14:textId="6DF98C83" w:rsidR="00064580" w:rsidRPr="00064580" w:rsidRDefault="00064580" w:rsidP="002F5A7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EBCB8" w14:textId="77777777" w:rsidR="003321D2" w:rsidRPr="003321D2" w:rsidRDefault="003321D2" w:rsidP="003321D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F71EF">
              <w:rPr>
                <w:rFonts w:ascii="GHEA Grapalat" w:hAnsi="GHEA Grapalat"/>
                <w:sz w:val="18"/>
                <w:szCs w:val="18"/>
              </w:rPr>
              <w:t>Приобретение</w:t>
            </w:r>
            <w:r w:rsidRPr="003321D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FE064F">
              <w:rPr>
                <w:rFonts w:ascii="GHEA Grapalat" w:hAnsi="GHEA Grapalat"/>
                <w:sz w:val="18"/>
                <w:szCs w:val="18"/>
              </w:rPr>
              <w:t>репортажей</w:t>
            </w:r>
          </w:p>
          <w:p w14:paraId="16BABA09" w14:textId="77777777" w:rsidR="003321D2" w:rsidRPr="003321D2" w:rsidRDefault="003321D2" w:rsidP="003321D2">
            <w:pPr>
              <w:shd w:val="clear" w:color="auto" w:fill="FFFFFF"/>
              <w:jc w:val="center"/>
              <w:rPr>
                <w:rFonts w:ascii="Segoe UI" w:hAnsi="Segoe UI" w:cs="Segoe UI"/>
                <w:color w:val="212121"/>
                <w:sz w:val="23"/>
                <w:szCs w:val="23"/>
                <w:lang w:val="en-US"/>
              </w:rPr>
            </w:pPr>
            <w:r w:rsidRPr="003321D2">
              <w:rPr>
                <w:rFonts w:ascii="Arial" w:hAnsi="Arial" w:cs="Arial"/>
                <w:b/>
                <w:bCs/>
                <w:color w:val="212121"/>
                <w:sz w:val="16"/>
                <w:szCs w:val="16"/>
                <w:shd w:val="clear" w:color="auto" w:fill="FFFFFF"/>
                <w:lang w:val="en-US"/>
              </w:rPr>
              <w:t>Reuters Video</w:t>
            </w:r>
            <w:r w:rsidRPr="003321D2">
              <w:rPr>
                <w:rFonts w:ascii="Arial" w:hAnsi="Arial" w:cs="Arial"/>
                <w:b/>
                <w:bCs/>
                <w:color w:val="212121"/>
                <w:sz w:val="16"/>
                <w:szCs w:val="16"/>
                <w:lang w:val="en-US"/>
              </w:rPr>
              <w:t xml:space="preserve"> Premium Services </w:t>
            </w:r>
            <w:r w:rsidRPr="003321D2">
              <w:rPr>
                <w:rFonts w:ascii="Arial" w:hAnsi="Arial" w:cs="Arial"/>
                <w:i/>
                <w:iCs/>
                <w:color w:val="212121"/>
                <w:sz w:val="16"/>
                <w:szCs w:val="16"/>
                <w:lang w:val="en-US"/>
              </w:rPr>
              <w:t>(additional services to Reuters Video)</w:t>
            </w:r>
          </w:p>
          <w:p w14:paraId="147FA0EC" w14:textId="77777777" w:rsidR="003321D2" w:rsidRPr="003321D2" w:rsidRDefault="003321D2" w:rsidP="003321D2">
            <w:pPr>
              <w:shd w:val="clear" w:color="auto" w:fill="FFFFFF"/>
              <w:jc w:val="center"/>
              <w:rPr>
                <w:rFonts w:ascii="Segoe UI" w:hAnsi="Segoe UI" w:cs="Segoe UI"/>
                <w:color w:val="212121"/>
                <w:sz w:val="23"/>
                <w:szCs w:val="23"/>
                <w:lang w:val="en-US"/>
              </w:rPr>
            </w:pPr>
            <w:r w:rsidRPr="003321D2">
              <w:rPr>
                <w:rFonts w:ascii="Arial" w:hAnsi="Arial" w:cs="Arial"/>
                <w:b/>
                <w:bCs/>
                <w:color w:val="212121"/>
                <w:sz w:val="16"/>
                <w:szCs w:val="16"/>
                <w:lang w:val="en-US"/>
              </w:rPr>
              <w:t>Omnisport Uncut</w:t>
            </w:r>
          </w:p>
          <w:p w14:paraId="7F4D334E" w14:textId="77777777" w:rsidR="003321D2" w:rsidRPr="003321D2" w:rsidRDefault="003321D2" w:rsidP="003321D2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212121"/>
                <w:sz w:val="16"/>
                <w:szCs w:val="16"/>
                <w:lang w:val="en-US"/>
              </w:rPr>
            </w:pPr>
            <w:r w:rsidRPr="003321D2">
              <w:rPr>
                <w:rFonts w:ascii="Arial" w:hAnsi="Arial" w:cs="Arial"/>
                <w:b/>
                <w:bCs/>
                <w:color w:val="212121"/>
                <w:sz w:val="16"/>
                <w:szCs w:val="16"/>
                <w:shd w:val="clear" w:color="auto" w:fill="FFFFFF"/>
                <w:lang w:val="en-US"/>
              </w:rPr>
              <w:t>Reuters Extended License Extended Right to 3</w:t>
            </w:r>
            <w:r w:rsidRPr="003321D2">
              <w:rPr>
                <w:rFonts w:ascii="Arial" w:hAnsi="Arial" w:cs="Arial"/>
                <w:b/>
                <w:bCs/>
                <w:color w:val="212121"/>
                <w:sz w:val="20"/>
                <w:shd w:val="clear" w:color="auto" w:fill="FFFFFF"/>
                <w:vertAlign w:val="superscript"/>
                <w:lang w:val="en-US"/>
              </w:rPr>
              <w:t>rd</w:t>
            </w:r>
            <w:r w:rsidRPr="003321D2">
              <w:rPr>
                <w:rFonts w:ascii="Arial" w:hAnsi="Arial" w:cs="Arial"/>
                <w:b/>
                <w:bCs/>
                <w:color w:val="212121"/>
                <w:sz w:val="16"/>
                <w:szCs w:val="16"/>
                <w:shd w:val="clear" w:color="auto" w:fill="FFFFFF"/>
                <w:lang w:val="en-US"/>
              </w:rPr>
              <w:t> party video</w:t>
            </w:r>
          </w:p>
          <w:p w14:paraId="590F9BFE" w14:textId="2D3C914F" w:rsidR="00064580" w:rsidRPr="003321D2" w:rsidRDefault="00064580" w:rsidP="00064580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1A20E" w14:textId="77777777" w:rsidR="003321D2" w:rsidRPr="003321D2" w:rsidRDefault="003321D2" w:rsidP="003321D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F71EF">
              <w:rPr>
                <w:rFonts w:ascii="GHEA Grapalat" w:hAnsi="GHEA Grapalat"/>
                <w:sz w:val="18"/>
                <w:szCs w:val="18"/>
              </w:rPr>
              <w:t>Приобретение</w:t>
            </w:r>
            <w:r w:rsidRPr="003321D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FE064F">
              <w:rPr>
                <w:rFonts w:ascii="GHEA Grapalat" w:hAnsi="GHEA Grapalat"/>
                <w:sz w:val="18"/>
                <w:szCs w:val="18"/>
              </w:rPr>
              <w:t>репортажей</w:t>
            </w:r>
          </w:p>
          <w:p w14:paraId="31B2C68F" w14:textId="77777777" w:rsidR="003321D2" w:rsidRPr="003321D2" w:rsidRDefault="003321D2" w:rsidP="003321D2">
            <w:pPr>
              <w:shd w:val="clear" w:color="auto" w:fill="FFFFFF"/>
              <w:jc w:val="center"/>
              <w:rPr>
                <w:rFonts w:ascii="Segoe UI" w:hAnsi="Segoe UI" w:cs="Segoe UI"/>
                <w:color w:val="212121"/>
                <w:sz w:val="23"/>
                <w:szCs w:val="23"/>
                <w:lang w:val="en-US"/>
              </w:rPr>
            </w:pPr>
            <w:r w:rsidRPr="003321D2">
              <w:rPr>
                <w:rFonts w:ascii="Arial" w:hAnsi="Arial" w:cs="Arial"/>
                <w:b/>
                <w:bCs/>
                <w:color w:val="212121"/>
                <w:sz w:val="16"/>
                <w:szCs w:val="16"/>
                <w:shd w:val="clear" w:color="auto" w:fill="FFFFFF"/>
                <w:lang w:val="en-US"/>
              </w:rPr>
              <w:t>Reuters Video</w:t>
            </w:r>
            <w:r w:rsidRPr="003321D2">
              <w:rPr>
                <w:rFonts w:ascii="Arial" w:hAnsi="Arial" w:cs="Arial"/>
                <w:b/>
                <w:bCs/>
                <w:color w:val="212121"/>
                <w:sz w:val="16"/>
                <w:szCs w:val="16"/>
                <w:lang w:val="en-US"/>
              </w:rPr>
              <w:t xml:space="preserve"> Premium Services </w:t>
            </w:r>
            <w:r w:rsidRPr="003321D2">
              <w:rPr>
                <w:rFonts w:ascii="Arial" w:hAnsi="Arial" w:cs="Arial"/>
                <w:i/>
                <w:iCs/>
                <w:color w:val="212121"/>
                <w:sz w:val="16"/>
                <w:szCs w:val="16"/>
                <w:lang w:val="en-US"/>
              </w:rPr>
              <w:t>(additional services to Reuters Video)</w:t>
            </w:r>
          </w:p>
          <w:p w14:paraId="32781CC3" w14:textId="77777777" w:rsidR="003321D2" w:rsidRPr="003321D2" w:rsidRDefault="003321D2" w:rsidP="003321D2">
            <w:pPr>
              <w:shd w:val="clear" w:color="auto" w:fill="FFFFFF"/>
              <w:jc w:val="center"/>
              <w:rPr>
                <w:rFonts w:ascii="Segoe UI" w:hAnsi="Segoe UI" w:cs="Segoe UI"/>
                <w:color w:val="212121"/>
                <w:sz w:val="23"/>
                <w:szCs w:val="23"/>
                <w:lang w:val="en-US"/>
              </w:rPr>
            </w:pPr>
            <w:r w:rsidRPr="003321D2">
              <w:rPr>
                <w:rFonts w:ascii="Arial" w:hAnsi="Arial" w:cs="Arial"/>
                <w:b/>
                <w:bCs/>
                <w:color w:val="212121"/>
                <w:sz w:val="16"/>
                <w:szCs w:val="16"/>
                <w:lang w:val="en-US"/>
              </w:rPr>
              <w:t>Omnisport Uncut</w:t>
            </w:r>
          </w:p>
          <w:p w14:paraId="44F44340" w14:textId="77777777" w:rsidR="003321D2" w:rsidRPr="003321D2" w:rsidRDefault="003321D2" w:rsidP="003321D2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212121"/>
                <w:sz w:val="16"/>
                <w:szCs w:val="16"/>
                <w:lang w:val="en-US"/>
              </w:rPr>
            </w:pPr>
            <w:r w:rsidRPr="003321D2">
              <w:rPr>
                <w:rFonts w:ascii="Arial" w:hAnsi="Arial" w:cs="Arial"/>
                <w:b/>
                <w:bCs/>
                <w:color w:val="212121"/>
                <w:sz w:val="16"/>
                <w:szCs w:val="16"/>
                <w:shd w:val="clear" w:color="auto" w:fill="FFFFFF"/>
                <w:lang w:val="en-US"/>
              </w:rPr>
              <w:t>Reuters Extended License Extended Right to 3</w:t>
            </w:r>
            <w:r w:rsidRPr="003321D2">
              <w:rPr>
                <w:rFonts w:ascii="Arial" w:hAnsi="Arial" w:cs="Arial"/>
                <w:b/>
                <w:bCs/>
                <w:color w:val="212121"/>
                <w:sz w:val="20"/>
                <w:shd w:val="clear" w:color="auto" w:fill="FFFFFF"/>
                <w:vertAlign w:val="superscript"/>
                <w:lang w:val="en-US"/>
              </w:rPr>
              <w:t>rd</w:t>
            </w:r>
            <w:r w:rsidRPr="003321D2">
              <w:rPr>
                <w:rFonts w:ascii="Arial" w:hAnsi="Arial" w:cs="Arial"/>
                <w:b/>
                <w:bCs/>
                <w:color w:val="212121"/>
                <w:sz w:val="16"/>
                <w:szCs w:val="16"/>
                <w:shd w:val="clear" w:color="auto" w:fill="FFFFFF"/>
                <w:lang w:val="en-US"/>
              </w:rPr>
              <w:t> party video</w:t>
            </w:r>
          </w:p>
          <w:p w14:paraId="46E03823" w14:textId="66678A96" w:rsidR="00064580" w:rsidRPr="003321D2" w:rsidRDefault="00064580" w:rsidP="00064580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</w:tr>
      <w:tr w:rsidR="00064580" w:rsidRPr="002F5A74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4580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6489CB65" w:rsidR="00064580" w:rsidRPr="002421DF" w:rsidRDefault="00170D91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064580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64580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64580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7DE9D04F" w:rsidR="00064580" w:rsidRPr="002421DF" w:rsidRDefault="00DE34B8" w:rsidP="006F62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01.02.202</w:t>
            </w:r>
            <w:r w:rsidR="002F5A74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64580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64580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64580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64580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4580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64580" w:rsidRPr="002421DF" w14:paraId="7FC1238C" w14:textId="77777777" w:rsidTr="002070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064580" w:rsidRPr="002421DF" w:rsidRDefault="00064580" w:rsidP="0006458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042B" w14:textId="77777777" w:rsidR="009E443C" w:rsidRDefault="009E443C" w:rsidP="00AD0B02">
            <w:pPr>
              <w:jc w:val="center"/>
              <w:rPr>
                <w:rFonts w:ascii="Arial" w:hAnsi="Arial" w:cs="Arial"/>
                <w:b/>
                <w:sz w:val="18"/>
                <w:szCs w:val="16"/>
                <w:lang w:val="en-US"/>
              </w:rPr>
            </w:pPr>
          </w:p>
          <w:p w14:paraId="7CA00E2F" w14:textId="35183D0E" w:rsidR="00AD0B02" w:rsidRPr="00AD0B02" w:rsidRDefault="00AD0B02" w:rsidP="00AD0B02">
            <w:pPr>
              <w:jc w:val="center"/>
              <w:rPr>
                <w:rFonts w:ascii="Arial" w:hAnsi="Arial" w:cs="Arial"/>
                <w:bCs/>
                <w:sz w:val="18"/>
                <w:szCs w:val="16"/>
                <w:lang w:val="en-US"/>
              </w:rPr>
            </w:pPr>
            <w:r w:rsidRPr="00AD0B02">
              <w:rPr>
                <w:rFonts w:ascii="Arial" w:hAnsi="Arial" w:cs="Arial"/>
                <w:b/>
                <w:sz w:val="18"/>
                <w:szCs w:val="16"/>
                <w:lang w:val="en-US"/>
              </w:rPr>
              <w:t xml:space="preserve">Reuters News &amp; Media Ltd </w:t>
            </w:r>
            <w:r w:rsidRPr="00AD0B02">
              <w:rPr>
                <w:rFonts w:ascii="Arial" w:hAnsi="Arial" w:cs="Arial"/>
                <w:bCs/>
                <w:sz w:val="18"/>
                <w:szCs w:val="16"/>
                <w:lang w:val="en-US"/>
              </w:rPr>
              <w:t>(“</w:t>
            </w:r>
            <w:r w:rsidRPr="00AD0B02">
              <w:rPr>
                <w:rFonts w:ascii="Arial" w:hAnsi="Arial" w:cs="Arial"/>
                <w:b/>
                <w:iCs/>
                <w:sz w:val="18"/>
                <w:szCs w:val="16"/>
                <w:lang w:val="en-US"/>
              </w:rPr>
              <w:t>Reuters</w:t>
            </w:r>
            <w:r w:rsidRPr="00AD0B02">
              <w:rPr>
                <w:rFonts w:ascii="Arial" w:hAnsi="Arial" w:cs="Arial"/>
                <w:bCs/>
                <w:sz w:val="18"/>
                <w:szCs w:val="16"/>
                <w:lang w:val="en-US"/>
              </w:rPr>
              <w:t>”)</w:t>
            </w:r>
          </w:p>
          <w:p w14:paraId="162E60E4" w14:textId="7D99495A" w:rsidR="00064580" w:rsidRPr="00AD0B02" w:rsidRDefault="00064580" w:rsidP="00064580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29CA53C6" w:rsidR="00064580" w:rsidRPr="00DE34B8" w:rsidRDefault="003321D2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20264640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064580" w:rsidRPr="00DE34B8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6C954A6D" w:rsidR="00064580" w:rsidRPr="00DE34B8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E34B8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064580" w:rsidRPr="00DE34B8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7295539D" w:rsidR="00064580" w:rsidRPr="00DE34B8" w:rsidRDefault="003321D2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20264640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064580" w:rsidRPr="002421DF" w:rsidRDefault="00064580" w:rsidP="00064580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64580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64580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64580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64580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064580" w:rsidRPr="002421DF" w:rsidRDefault="00064580" w:rsidP="0006458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предусмотренной по договору 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64580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064580" w:rsidRPr="002421DF" w:rsidRDefault="00064580" w:rsidP="000645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64580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4E00BEF5" w:rsidR="00064580" w:rsidRPr="002421DF" w:rsidRDefault="003321D2" w:rsidP="006F62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01.02.202</w:t>
            </w:r>
            <w:r w:rsidR="002F5A74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64580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4580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65D0FDF9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3321D2" w:rsidRPr="003321D2">
              <w:rPr>
                <w:rFonts w:ascii="GHEA Grapalat" w:hAnsi="GHEA Grapalat"/>
                <w:b/>
                <w:sz w:val="14"/>
                <w:szCs w:val="14"/>
              </w:rPr>
              <w:t>01.02.202</w:t>
            </w:r>
            <w:r w:rsidR="002F5A74" w:rsidRPr="002F5A74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3321D2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3321D2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70D91" w:rsidRPr="002421DF" w14:paraId="309D9FDD" w14:textId="77777777" w:rsidTr="00734668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170D91" w:rsidRPr="002421DF" w:rsidRDefault="00170D91" w:rsidP="00170D9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70A61729" w:rsidR="00170D91" w:rsidRPr="002421DF" w:rsidRDefault="003321D2" w:rsidP="00170D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01.02.202</w:t>
            </w:r>
            <w:r w:rsidR="002F5A74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70D91" w:rsidRPr="002421DF" w14:paraId="7DB88B15" w14:textId="77777777" w:rsidTr="00734668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170D91" w:rsidRPr="002421DF" w:rsidRDefault="00170D91" w:rsidP="00170D9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03CEE648" w:rsidR="00170D91" w:rsidRPr="002421DF" w:rsidRDefault="003321D2" w:rsidP="00170D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01.02.202</w:t>
            </w:r>
            <w:r w:rsidR="002F5A74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64580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64580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64580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F5A74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CEC39F3" w:rsidR="002F5A74" w:rsidRPr="00B25064" w:rsidRDefault="002F5A74" w:rsidP="002F5A7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1EDC" w14:textId="77777777" w:rsidR="002F5A74" w:rsidRDefault="002F5A74" w:rsidP="002F5A74">
            <w:pPr>
              <w:jc w:val="center"/>
              <w:rPr>
                <w:rFonts w:ascii="Arial" w:hAnsi="Arial" w:cs="Arial"/>
                <w:b/>
                <w:sz w:val="18"/>
                <w:szCs w:val="16"/>
                <w:lang w:val="en-US"/>
              </w:rPr>
            </w:pPr>
          </w:p>
          <w:p w14:paraId="49673449" w14:textId="77777777" w:rsidR="00C43B54" w:rsidRDefault="00C43B54" w:rsidP="002F5A74">
            <w:pPr>
              <w:jc w:val="center"/>
              <w:rPr>
                <w:rFonts w:ascii="Arial" w:hAnsi="Arial" w:cs="Arial"/>
                <w:b/>
                <w:sz w:val="18"/>
                <w:szCs w:val="16"/>
                <w:lang w:val="en-US"/>
              </w:rPr>
            </w:pPr>
          </w:p>
          <w:p w14:paraId="18A8824C" w14:textId="77777777" w:rsidR="00C43B54" w:rsidRDefault="00C43B54" w:rsidP="002F5A74">
            <w:pPr>
              <w:jc w:val="center"/>
              <w:rPr>
                <w:rFonts w:ascii="Arial" w:hAnsi="Arial" w:cs="Arial"/>
                <w:b/>
                <w:sz w:val="18"/>
                <w:szCs w:val="16"/>
                <w:lang w:val="en-US"/>
              </w:rPr>
            </w:pPr>
          </w:p>
          <w:p w14:paraId="614D99E1" w14:textId="77777777" w:rsidR="00C43B54" w:rsidRDefault="00C43B54" w:rsidP="002F5A74">
            <w:pPr>
              <w:jc w:val="center"/>
              <w:rPr>
                <w:rFonts w:ascii="Arial" w:hAnsi="Arial" w:cs="Arial"/>
                <w:b/>
                <w:sz w:val="18"/>
                <w:szCs w:val="16"/>
                <w:lang w:val="en-US"/>
              </w:rPr>
            </w:pPr>
          </w:p>
          <w:p w14:paraId="22C51830" w14:textId="34D4C31A" w:rsidR="002F5A74" w:rsidRPr="00AD0B02" w:rsidRDefault="002F5A74" w:rsidP="002F5A74">
            <w:pPr>
              <w:jc w:val="center"/>
              <w:rPr>
                <w:rFonts w:ascii="Arial" w:hAnsi="Arial" w:cs="Arial"/>
                <w:bCs/>
                <w:sz w:val="18"/>
                <w:szCs w:val="16"/>
                <w:lang w:val="en-US"/>
              </w:rPr>
            </w:pPr>
            <w:r w:rsidRPr="00AD0B02">
              <w:rPr>
                <w:rFonts w:ascii="Arial" w:hAnsi="Arial" w:cs="Arial"/>
                <w:b/>
                <w:sz w:val="18"/>
                <w:szCs w:val="16"/>
                <w:lang w:val="en-US"/>
              </w:rPr>
              <w:t xml:space="preserve">Reuters News &amp; Media Ltd </w:t>
            </w:r>
            <w:r w:rsidRPr="00AD0B02">
              <w:rPr>
                <w:rFonts w:ascii="Arial" w:hAnsi="Arial" w:cs="Arial"/>
                <w:bCs/>
                <w:sz w:val="18"/>
                <w:szCs w:val="16"/>
                <w:lang w:val="en-US"/>
              </w:rPr>
              <w:t>(“</w:t>
            </w:r>
            <w:r w:rsidRPr="00AD0B02">
              <w:rPr>
                <w:rFonts w:ascii="Arial" w:hAnsi="Arial" w:cs="Arial"/>
                <w:b/>
                <w:iCs/>
                <w:sz w:val="18"/>
                <w:szCs w:val="16"/>
                <w:lang w:val="en-US"/>
              </w:rPr>
              <w:t>Reuters</w:t>
            </w:r>
            <w:r w:rsidRPr="00AD0B02">
              <w:rPr>
                <w:rFonts w:ascii="Arial" w:hAnsi="Arial" w:cs="Arial"/>
                <w:bCs/>
                <w:sz w:val="18"/>
                <w:szCs w:val="16"/>
                <w:lang w:val="en-US"/>
              </w:rPr>
              <w:t>”)</w:t>
            </w:r>
          </w:p>
          <w:p w14:paraId="052968E8" w14:textId="2690F99F" w:rsidR="002F5A74" w:rsidRPr="00AD0B02" w:rsidRDefault="002F5A74" w:rsidP="002F5A74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0ADE14CB" w:rsidR="002F5A74" w:rsidRPr="002421DF" w:rsidRDefault="002F5A74" w:rsidP="002F5A7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34B8">
              <w:rPr>
                <w:rFonts w:ascii="GHEA Grapalat" w:hAnsi="GHEA Grapalat" w:cs="Sylfaen"/>
                <w:sz w:val="20"/>
                <w:lang w:val="hy-AM"/>
              </w:rPr>
              <w:t>REMA</w:t>
            </w:r>
            <w:r w:rsidR="00C43B54"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r w:rsidRPr="00DE34B8">
              <w:rPr>
                <w:rFonts w:ascii="GHEA Grapalat" w:hAnsi="GHEA Grapalat" w:cs="Sylfaen"/>
                <w:sz w:val="20"/>
                <w:lang w:val="hy-AM"/>
              </w:rPr>
              <w:t>323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4822A483" w:rsidR="002F5A74" w:rsidRPr="00DE34B8" w:rsidRDefault="002F5A74" w:rsidP="002F5A7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01.02.2026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5B951392" w:rsidR="002F5A74" w:rsidRPr="00545819" w:rsidRDefault="002F5A74" w:rsidP="002F5A7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01.02.2027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2F5A74" w:rsidRPr="002421DF" w:rsidRDefault="002F5A74" w:rsidP="002F5A7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78ECF6A4" w:rsidR="002F5A74" w:rsidRPr="00064580" w:rsidRDefault="002F5A74" w:rsidP="002F5A7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01BC7FA8" w14:textId="77777777" w:rsidR="00934BEE" w:rsidRDefault="00934BEE" w:rsidP="00934BEE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425F">
              <w:rPr>
                <w:rFonts w:ascii="GHEA Grapalat" w:hAnsi="GHEA Grapalat"/>
                <w:sz w:val="18"/>
                <w:szCs w:val="18"/>
                <w:lang w:val="hy-AM"/>
              </w:rPr>
              <w:t>20,264,640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драм</w:t>
            </w:r>
          </w:p>
          <w:p w14:paraId="3779FA5E" w14:textId="77777777" w:rsidR="00934BEE" w:rsidRPr="0011425F" w:rsidRDefault="00934BEE" w:rsidP="00934BEE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D86B3AD" w14:textId="77777777" w:rsidR="00934BEE" w:rsidRPr="00F34FDF" w:rsidRDefault="00934BEE" w:rsidP="00934BEE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34FDF">
              <w:rPr>
                <w:rFonts w:ascii="GHEA Grapalat" w:hAnsi="GHEA Grapalat"/>
                <w:sz w:val="18"/>
                <w:szCs w:val="18"/>
                <w:lang w:val="hy-AM"/>
              </w:rPr>
              <w:t>52982.27</w:t>
            </w:r>
            <w:r>
              <w:rPr>
                <w:rFonts w:ascii="GHEA Grapalat" w:hAnsi="GHEA Grapalat"/>
                <w:sz w:val="18"/>
                <w:szCs w:val="18"/>
              </w:rPr>
              <w:t xml:space="preserve"> USD</w:t>
            </w:r>
          </w:p>
          <w:p w14:paraId="3CEFB9D4" w14:textId="4AED03ED" w:rsidR="002F5A74" w:rsidRPr="00DE34B8" w:rsidRDefault="002F5A74" w:rsidP="002F5A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064580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64580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D0B02" w:rsidRPr="002421DF" w14:paraId="1A356469" w14:textId="77777777" w:rsidTr="002D650B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34E4F96" w:rsidR="00AD0B02" w:rsidRPr="00B25064" w:rsidRDefault="00AD0B02" w:rsidP="00AD0B0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7382F" w14:textId="77777777" w:rsidR="00AD0B02" w:rsidRPr="00AD0B02" w:rsidRDefault="00AD0B02" w:rsidP="00AD0B02">
            <w:pPr>
              <w:rPr>
                <w:rFonts w:ascii="Arial" w:hAnsi="Arial" w:cs="Arial"/>
                <w:bCs/>
                <w:sz w:val="18"/>
                <w:szCs w:val="16"/>
                <w:lang w:val="en-US"/>
              </w:rPr>
            </w:pPr>
            <w:r w:rsidRPr="00AD0B02">
              <w:rPr>
                <w:rFonts w:ascii="Arial" w:hAnsi="Arial" w:cs="Arial"/>
                <w:b/>
                <w:sz w:val="18"/>
                <w:szCs w:val="16"/>
                <w:lang w:val="en-US"/>
              </w:rPr>
              <w:t xml:space="preserve">Reuters News &amp; Media Ltd </w:t>
            </w:r>
            <w:r w:rsidRPr="00AD0B02">
              <w:rPr>
                <w:rFonts w:ascii="Arial" w:hAnsi="Arial" w:cs="Arial"/>
                <w:bCs/>
                <w:sz w:val="18"/>
                <w:szCs w:val="16"/>
                <w:lang w:val="en-US"/>
              </w:rPr>
              <w:t>(“</w:t>
            </w:r>
            <w:r w:rsidRPr="00AD0B02">
              <w:rPr>
                <w:rFonts w:ascii="Arial" w:hAnsi="Arial" w:cs="Arial"/>
                <w:b/>
                <w:iCs/>
                <w:sz w:val="18"/>
                <w:szCs w:val="16"/>
                <w:lang w:val="en-US"/>
              </w:rPr>
              <w:t>Reuters</w:t>
            </w:r>
            <w:r w:rsidRPr="00AD0B02">
              <w:rPr>
                <w:rFonts w:ascii="Arial" w:hAnsi="Arial" w:cs="Arial"/>
                <w:bCs/>
                <w:sz w:val="18"/>
                <w:szCs w:val="16"/>
                <w:lang w:val="en-US"/>
              </w:rPr>
              <w:t>”)</w:t>
            </w:r>
          </w:p>
          <w:p w14:paraId="31777098" w14:textId="1C326C08" w:rsidR="00AD0B02" w:rsidRPr="00AD0B02" w:rsidRDefault="00AD0B02" w:rsidP="00AD0B0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4A17D86E" w14:textId="77777777" w:rsidR="00C43B54" w:rsidRDefault="00C43B54" w:rsidP="00AD0B02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  <w:p w14:paraId="3DB92D9F" w14:textId="77777777" w:rsidR="00C43B54" w:rsidRDefault="00C43B54" w:rsidP="00AD0B02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  <w:p w14:paraId="26F9082F" w14:textId="77777777" w:rsidR="00C43B54" w:rsidRDefault="00C43B54" w:rsidP="00AD0B02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  <w:p w14:paraId="4C55DC5E" w14:textId="77777777" w:rsidR="00C43B54" w:rsidRDefault="00C43B54" w:rsidP="00AD0B02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  <w:p w14:paraId="6B9B9B73" w14:textId="77777777" w:rsidR="00C43B54" w:rsidRDefault="00C43B54" w:rsidP="00AD0B02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  <w:p w14:paraId="7235D76A" w14:textId="77777777" w:rsidR="00C43B54" w:rsidRDefault="00C43B54" w:rsidP="00AD0B02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  <w:p w14:paraId="0EEBD237" w14:textId="77777777" w:rsidR="00C43B54" w:rsidRDefault="00C43B54" w:rsidP="00AD0B02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  <w:p w14:paraId="0E4CD6AF" w14:textId="77777777" w:rsidR="00C43B54" w:rsidRDefault="00C43B54" w:rsidP="00AD0B02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  <w:p w14:paraId="05413429" w14:textId="07EC462D" w:rsidR="00AD0B02" w:rsidRPr="00AD0B02" w:rsidRDefault="00AD0B02" w:rsidP="00AD0B02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D0B0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Five Canada Square, Canary Wharf, London,</w:t>
            </w:r>
          </w:p>
          <w:p w14:paraId="317AAE49" w14:textId="77777777" w:rsidR="00AD0B02" w:rsidRPr="00D611C9" w:rsidRDefault="00AD0B02" w:rsidP="00AD0B0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1C9">
              <w:rPr>
                <w:rFonts w:ascii="Arial" w:hAnsi="Arial" w:cs="Arial"/>
                <w:b/>
                <w:bCs/>
                <w:sz w:val="18"/>
                <w:szCs w:val="18"/>
              </w:rPr>
              <w:t>E14 5AQ, UK</w:t>
            </w:r>
          </w:p>
          <w:p w14:paraId="557D1CB3" w14:textId="205202C6" w:rsidR="00AD0B02" w:rsidRPr="00AB5272" w:rsidRDefault="00AD0B02" w:rsidP="00AD0B0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AD0B02" w:rsidRPr="002421DF" w:rsidRDefault="00AD0B02" w:rsidP="00AD0B0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8ECFC2B" w14:textId="77777777" w:rsidR="00AD0B02" w:rsidRPr="00AD0B02" w:rsidRDefault="00AD0B02" w:rsidP="009E443C">
            <w:pPr>
              <w:spacing w:line="240" w:lineRule="exact"/>
              <w:jc w:val="center"/>
              <w:outlineLvl w:val="0"/>
              <w:rPr>
                <w:rFonts w:ascii="Segoe UI" w:hAnsi="Segoe UI" w:cs="Segoe UI"/>
                <w:b/>
                <w:bCs/>
                <w:kern w:val="36"/>
                <w:sz w:val="48"/>
                <w:szCs w:val="48"/>
                <w:lang w:val="en-US"/>
              </w:rPr>
            </w:pPr>
            <w:r w:rsidRPr="00AD0B02">
              <w:rPr>
                <w:rFonts w:ascii="Arial" w:hAnsi="Arial" w:cs="Arial"/>
                <w:sz w:val="16"/>
                <w:szCs w:val="16"/>
                <w:lang w:val="en-US"/>
              </w:rPr>
              <w:t>IBAN GB26CITI18500819089055</w:t>
            </w:r>
          </w:p>
          <w:p w14:paraId="7692D06A" w14:textId="55852DEF" w:rsidR="00AD0B02" w:rsidRPr="00AD0B02" w:rsidRDefault="00AD0B02" w:rsidP="009E443C">
            <w:pPr>
              <w:spacing w:line="240" w:lineRule="exact"/>
              <w:jc w:val="center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 w:rsidRPr="00AD0B02">
              <w:rPr>
                <w:rFonts w:ascii="Arial" w:hAnsi="Arial" w:cs="Arial"/>
                <w:sz w:val="16"/>
                <w:szCs w:val="16"/>
                <w:lang w:val="en-US"/>
              </w:rPr>
              <w:t xml:space="preserve">Beneficiary </w:t>
            </w:r>
            <w:proofErr w:type="gramStart"/>
            <w:r w:rsidRPr="00AD0B02">
              <w:rPr>
                <w:rFonts w:ascii="Arial" w:hAnsi="Arial" w:cs="Arial"/>
                <w:sz w:val="16"/>
                <w:szCs w:val="16"/>
                <w:lang w:val="en-US"/>
              </w:rPr>
              <w:t>Bank  -</w:t>
            </w:r>
            <w:proofErr w:type="gramEnd"/>
            <w:r w:rsidRPr="00AD0B0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D0B02">
              <w:rPr>
                <w:rFonts w:ascii="Arial" w:hAnsi="Arial" w:cs="Arial"/>
                <w:sz w:val="16"/>
                <w:szCs w:val="16"/>
                <w:lang w:val="en-US"/>
              </w:rPr>
              <w:t>Citibank,N.A</w:t>
            </w:r>
            <w:proofErr w:type="spellEnd"/>
            <w:r w:rsidRPr="00AD0B02">
              <w:rPr>
                <w:rFonts w:ascii="Arial" w:hAnsi="Arial" w:cs="Arial"/>
                <w:sz w:val="16"/>
                <w:szCs w:val="16"/>
                <w:lang w:val="en-US"/>
              </w:rPr>
              <w:t>., Citigroup Centre CGC-09-50, Canada Square, Canary Wharf, London, E14 5LB, United Kingdom</w:t>
            </w:r>
          </w:p>
          <w:p w14:paraId="795267B1" w14:textId="77777777" w:rsidR="00AD0B02" w:rsidRPr="00AD0B02" w:rsidRDefault="00AD0B02" w:rsidP="009E443C">
            <w:pPr>
              <w:spacing w:line="240" w:lineRule="exact"/>
              <w:jc w:val="center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 w:rsidRPr="00AD0B02">
              <w:rPr>
                <w:rFonts w:ascii="Arial" w:hAnsi="Arial" w:cs="Arial"/>
                <w:sz w:val="16"/>
                <w:szCs w:val="16"/>
                <w:lang w:val="en-US"/>
              </w:rPr>
              <w:t>SWIFT CITIGB2L</w:t>
            </w:r>
          </w:p>
          <w:p w14:paraId="6960F4CC" w14:textId="77777777" w:rsidR="00AD0B02" w:rsidRPr="00AD0B02" w:rsidRDefault="00AD0B02" w:rsidP="009E443C">
            <w:pPr>
              <w:spacing w:line="240" w:lineRule="exact"/>
              <w:jc w:val="center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 w:rsidRPr="00AD0B02">
              <w:rPr>
                <w:rFonts w:ascii="Arial" w:hAnsi="Arial" w:cs="Arial"/>
                <w:sz w:val="16"/>
                <w:szCs w:val="16"/>
                <w:lang w:val="en-US"/>
              </w:rPr>
              <w:t>Sort code 185008</w:t>
            </w:r>
          </w:p>
          <w:p w14:paraId="479C2DEB" w14:textId="77777777" w:rsidR="00AD0B02" w:rsidRPr="00AD0B02" w:rsidRDefault="00AD0B02" w:rsidP="009E443C">
            <w:pPr>
              <w:spacing w:line="240" w:lineRule="exact"/>
              <w:jc w:val="center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 w:rsidRPr="00AD0B02">
              <w:rPr>
                <w:rFonts w:ascii="Arial" w:hAnsi="Arial" w:cs="Arial"/>
                <w:sz w:val="16"/>
                <w:szCs w:val="16"/>
                <w:lang w:val="en-US"/>
              </w:rPr>
              <w:t>Correspondent bank – Citibank, N.A., New York, U.S.A, 111 Wall Street,</w:t>
            </w:r>
          </w:p>
          <w:p w14:paraId="4D9A7B38" w14:textId="77777777" w:rsidR="00AD0B02" w:rsidRPr="00AD0B02" w:rsidRDefault="00AD0B02" w:rsidP="009E443C">
            <w:pPr>
              <w:spacing w:line="240" w:lineRule="exact"/>
              <w:jc w:val="center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 w:rsidRPr="00AD0B02">
              <w:rPr>
                <w:rFonts w:ascii="Arial" w:hAnsi="Arial" w:cs="Arial"/>
                <w:sz w:val="16"/>
                <w:szCs w:val="16"/>
                <w:lang w:val="en-US"/>
              </w:rPr>
              <w:t>New York, N.Y. 10043 USA, account 10990765</w:t>
            </w:r>
          </w:p>
          <w:p w14:paraId="3A75EDEF" w14:textId="77777777" w:rsidR="00AD0B02" w:rsidRPr="00D611C9" w:rsidRDefault="00AD0B02" w:rsidP="009E443C">
            <w:pPr>
              <w:spacing w:line="240" w:lineRule="exact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D611C9">
              <w:rPr>
                <w:rFonts w:ascii="Arial" w:hAnsi="Arial" w:cs="Arial"/>
                <w:sz w:val="16"/>
                <w:szCs w:val="16"/>
              </w:rPr>
              <w:t>SWIFT CITIUS33</w:t>
            </w:r>
          </w:p>
          <w:p w14:paraId="1A53C601" w14:textId="5935B474" w:rsidR="00AD0B02" w:rsidRPr="002421DF" w:rsidRDefault="00AD0B02" w:rsidP="009E443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11C9">
              <w:rPr>
                <w:rFonts w:ascii="Arial" w:hAnsi="Arial" w:cs="Arial"/>
                <w:sz w:val="16"/>
                <w:szCs w:val="16"/>
              </w:rPr>
              <w:t>ABA 021000089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3F15FFD5" w:rsidR="00AD0B02" w:rsidRPr="002421DF" w:rsidRDefault="00AD0B02" w:rsidP="00AD0B0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AD0B02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AD0B02" w:rsidRPr="002421DF" w:rsidRDefault="00AD0B02" w:rsidP="00AD0B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0B02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AD0B02" w:rsidRPr="002421DF" w:rsidRDefault="00AD0B02" w:rsidP="00AD0B0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AD0B02" w:rsidRPr="002421DF" w:rsidRDefault="00AD0B02" w:rsidP="00AD0B0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D0B02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AD0B02" w:rsidRPr="002421DF" w:rsidRDefault="00AD0B02" w:rsidP="00AD0B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0B02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AD0B02" w:rsidRPr="002421DF" w:rsidRDefault="00AD0B02" w:rsidP="00AD0B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AD0B02" w:rsidRPr="002421DF" w:rsidRDefault="00AD0B02" w:rsidP="00AD0B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D0B02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AD0B02" w:rsidRPr="002421DF" w:rsidRDefault="00AD0B02" w:rsidP="00AD0B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AD0B02" w:rsidRPr="002421DF" w:rsidRDefault="00AD0B02" w:rsidP="00AD0B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0B02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AD0B02" w:rsidRPr="002421DF" w:rsidRDefault="00AD0B02" w:rsidP="00AD0B0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AD0B02" w:rsidRPr="002421DF" w:rsidRDefault="00AD0B02" w:rsidP="00AD0B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D0B02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AD0B02" w:rsidRPr="002421DF" w:rsidRDefault="00AD0B02" w:rsidP="00AD0B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0B02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AD0B02" w:rsidRPr="002421DF" w:rsidRDefault="00AD0B02" w:rsidP="00AD0B0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AD0B02" w:rsidRPr="002421DF" w:rsidRDefault="00AD0B02" w:rsidP="00AD0B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D0B02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AD0B02" w:rsidRPr="002421DF" w:rsidRDefault="00AD0B02" w:rsidP="00AD0B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0B02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AD0B02" w:rsidRPr="002421DF" w:rsidRDefault="00AD0B02" w:rsidP="00AD0B0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AD0B02" w:rsidRPr="002421DF" w:rsidRDefault="00AD0B02" w:rsidP="00AD0B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D0B02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AD0B02" w:rsidRPr="002421DF" w:rsidRDefault="00AD0B02" w:rsidP="00AD0B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0B02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AD0B02" w:rsidRPr="002421DF" w:rsidRDefault="00AD0B02" w:rsidP="00AD0B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D0B02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AD0B02" w:rsidRPr="002421DF" w:rsidRDefault="00AD0B02" w:rsidP="00AD0B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AD0B02" w:rsidRPr="002421DF" w:rsidRDefault="00AD0B02" w:rsidP="00AD0B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AD0B02" w:rsidRPr="002421DF" w:rsidRDefault="00AD0B02" w:rsidP="00AD0B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D0B02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4088E9E8" w:rsidR="00AD0B02" w:rsidRPr="00FB6CA8" w:rsidRDefault="00DE34B8" w:rsidP="00AD0B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FB6CA8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4C8A0C65" w:rsidR="00AD0B02" w:rsidRPr="002421DF" w:rsidRDefault="00AD0B02" w:rsidP="00AD0B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170D9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2328D84D" w:rsidR="00AD0B02" w:rsidRPr="002421DF" w:rsidRDefault="00FB6CA8" w:rsidP="00AD0B0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 w:rsidR="00DE34B8">
              <w:rPr>
                <w:rFonts w:ascii="GHEA Grapalat" w:hAnsi="GHEA Grapalat"/>
                <w:sz w:val="20"/>
                <w:lang w:val="en-US"/>
              </w:rPr>
              <w:t>o</w:t>
            </w:r>
            <w:r>
              <w:rPr>
                <w:rFonts w:ascii="GHEA Grapalat" w:hAnsi="GHEA Grapalat"/>
                <w:sz w:val="20"/>
                <w:lang w:val="en-US"/>
              </w:rPr>
              <w:t>fy</w:t>
            </w:r>
            <w:r w:rsidR="00DE34B8"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="00DE34B8" w:rsidRPr="00DE34B8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</w:t>
            </w:r>
            <w:r w:rsidR="00DE34B8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="00AD0B02"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D7ED380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5731C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BE0A3FE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E34B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064580" w:rsidRPr="004C584B" w:rsidRDefault="0006458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4EDD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0D91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64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2F5A74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1D2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5B6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62D9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4BEE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443C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0B02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43B54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3D7A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A64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5731C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51C0"/>
    <w:rsid w:val="00DD0C30"/>
    <w:rsid w:val="00DD120C"/>
    <w:rsid w:val="00DE1183"/>
    <w:rsid w:val="00DE320F"/>
    <w:rsid w:val="00DE34B8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78D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023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B6CA8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18D15-01CE-435E-A7C5-B914E7F1B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1115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334</cp:revision>
  <cp:lastPrinted>2024-06-20T11:20:00Z</cp:lastPrinted>
  <dcterms:created xsi:type="dcterms:W3CDTF">2018-08-09T07:28:00Z</dcterms:created>
  <dcterms:modified xsi:type="dcterms:W3CDTF">2026-02-04T10:36:00Z</dcterms:modified>
</cp:coreProperties>
</file>